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30" w:tblpY="2885"/>
        <w:tblW w:w="9265" w:type="dxa"/>
        <w:tblLayout w:type="fixed"/>
        <w:tblLook w:val="04A0" w:firstRow="1" w:lastRow="0" w:firstColumn="1" w:lastColumn="0" w:noHBand="0" w:noVBand="1"/>
      </w:tblPr>
      <w:tblGrid>
        <w:gridCol w:w="1658"/>
        <w:gridCol w:w="5460"/>
        <w:gridCol w:w="610"/>
        <w:gridCol w:w="610"/>
        <w:gridCol w:w="927"/>
      </w:tblGrid>
      <w:tr w:rsidR="009972C7" w:rsidRPr="009972C7" w14:paraId="61F51820" w14:textId="77777777" w:rsidTr="009972C7">
        <w:trPr>
          <w:trHeight w:val="315"/>
        </w:trPr>
        <w:tc>
          <w:tcPr>
            <w:tcW w:w="1658" w:type="dxa"/>
            <w:hideMark/>
          </w:tcPr>
          <w:p w14:paraId="4C596DA6" w14:textId="77777777" w:rsidR="009972C7" w:rsidRPr="009972C7" w:rsidRDefault="009972C7" w:rsidP="009972C7">
            <w:pPr>
              <w:rPr>
                <w:b/>
                <w:bCs/>
                <w:lang w:val="en-US"/>
              </w:rPr>
            </w:pPr>
            <w:r w:rsidRPr="009972C7">
              <w:rPr>
                <w:b/>
                <w:bCs/>
              </w:rPr>
              <w:t>KOD / CODE</w:t>
            </w:r>
          </w:p>
        </w:tc>
        <w:tc>
          <w:tcPr>
            <w:tcW w:w="5460" w:type="dxa"/>
            <w:hideMark/>
          </w:tcPr>
          <w:p w14:paraId="1DD06953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DERSİN ADI / COURSE TITLE</w:t>
            </w:r>
          </w:p>
        </w:tc>
        <w:tc>
          <w:tcPr>
            <w:tcW w:w="610" w:type="dxa"/>
            <w:hideMark/>
          </w:tcPr>
          <w:p w14:paraId="5F655DD5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T</w:t>
            </w:r>
          </w:p>
        </w:tc>
        <w:tc>
          <w:tcPr>
            <w:tcW w:w="610" w:type="dxa"/>
            <w:hideMark/>
          </w:tcPr>
          <w:p w14:paraId="4ECD958F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P</w:t>
            </w:r>
          </w:p>
        </w:tc>
        <w:tc>
          <w:tcPr>
            <w:tcW w:w="927" w:type="dxa"/>
            <w:hideMark/>
          </w:tcPr>
          <w:p w14:paraId="3FEF7F58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AKTS</w:t>
            </w:r>
          </w:p>
        </w:tc>
      </w:tr>
      <w:tr w:rsidR="009972C7" w:rsidRPr="009972C7" w14:paraId="7A586DD4" w14:textId="77777777" w:rsidTr="009972C7">
        <w:trPr>
          <w:trHeight w:val="280"/>
        </w:trPr>
        <w:tc>
          <w:tcPr>
            <w:tcW w:w="1658" w:type="dxa"/>
            <w:noWrap/>
            <w:hideMark/>
          </w:tcPr>
          <w:p w14:paraId="12AB7691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TURK102</w:t>
            </w:r>
          </w:p>
        </w:tc>
        <w:tc>
          <w:tcPr>
            <w:tcW w:w="5460" w:type="dxa"/>
            <w:hideMark/>
          </w:tcPr>
          <w:p w14:paraId="56F06494" w14:textId="77777777" w:rsidR="009972C7" w:rsidRPr="009972C7" w:rsidRDefault="009972C7" w:rsidP="009972C7">
            <w:r w:rsidRPr="009972C7">
              <w:t xml:space="preserve">Türk Dili II  / </w:t>
            </w:r>
            <w:proofErr w:type="spellStart"/>
            <w:r w:rsidRPr="009972C7">
              <w:t>Turkish</w:t>
            </w:r>
            <w:proofErr w:type="spellEnd"/>
            <w:r w:rsidRPr="009972C7">
              <w:t xml:space="preserve"> Language II</w:t>
            </w:r>
          </w:p>
        </w:tc>
        <w:tc>
          <w:tcPr>
            <w:tcW w:w="610" w:type="dxa"/>
            <w:hideMark/>
          </w:tcPr>
          <w:p w14:paraId="5F4F5BAE" w14:textId="77777777" w:rsidR="009972C7" w:rsidRPr="009972C7" w:rsidRDefault="009972C7" w:rsidP="009972C7">
            <w:r w:rsidRPr="009972C7">
              <w:t>2</w:t>
            </w:r>
          </w:p>
        </w:tc>
        <w:tc>
          <w:tcPr>
            <w:tcW w:w="610" w:type="dxa"/>
            <w:hideMark/>
          </w:tcPr>
          <w:p w14:paraId="027CFADB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hideMark/>
          </w:tcPr>
          <w:p w14:paraId="0FB05278" w14:textId="77777777" w:rsidR="009972C7" w:rsidRPr="009972C7" w:rsidRDefault="009972C7" w:rsidP="009972C7">
            <w:r w:rsidRPr="009972C7">
              <w:t>2</w:t>
            </w:r>
          </w:p>
        </w:tc>
      </w:tr>
      <w:tr w:rsidR="009972C7" w:rsidRPr="009972C7" w14:paraId="7A49F77A" w14:textId="77777777" w:rsidTr="009972C7">
        <w:trPr>
          <w:trHeight w:val="480"/>
        </w:trPr>
        <w:tc>
          <w:tcPr>
            <w:tcW w:w="1658" w:type="dxa"/>
            <w:noWrap/>
            <w:hideMark/>
          </w:tcPr>
          <w:p w14:paraId="2D7A639D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 xml:space="preserve">AIIT102  </w:t>
            </w:r>
          </w:p>
        </w:tc>
        <w:tc>
          <w:tcPr>
            <w:tcW w:w="5460" w:type="dxa"/>
            <w:hideMark/>
          </w:tcPr>
          <w:p w14:paraId="4B4C52C7" w14:textId="77777777" w:rsidR="009972C7" w:rsidRPr="009972C7" w:rsidRDefault="009972C7" w:rsidP="009972C7">
            <w:r w:rsidRPr="009972C7">
              <w:t xml:space="preserve">Atatürk İlkeleri ve İnkılap Tarihi II  / </w:t>
            </w:r>
            <w:proofErr w:type="spellStart"/>
            <w:r w:rsidRPr="009972C7">
              <w:t>Ataturk's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Principles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and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History</w:t>
            </w:r>
            <w:proofErr w:type="spellEnd"/>
            <w:r w:rsidRPr="009972C7">
              <w:t xml:space="preserve"> of </w:t>
            </w:r>
            <w:proofErr w:type="spellStart"/>
            <w:r w:rsidRPr="009972C7">
              <w:t>Turkish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Revolution</w:t>
            </w:r>
            <w:proofErr w:type="spellEnd"/>
            <w:r w:rsidRPr="009972C7">
              <w:t xml:space="preserve"> II</w:t>
            </w:r>
          </w:p>
        </w:tc>
        <w:tc>
          <w:tcPr>
            <w:tcW w:w="610" w:type="dxa"/>
            <w:noWrap/>
            <w:hideMark/>
          </w:tcPr>
          <w:p w14:paraId="4A1086D7" w14:textId="77777777" w:rsidR="009972C7" w:rsidRPr="009972C7" w:rsidRDefault="009972C7" w:rsidP="009972C7">
            <w:r w:rsidRPr="009972C7">
              <w:t>2</w:t>
            </w:r>
          </w:p>
        </w:tc>
        <w:tc>
          <w:tcPr>
            <w:tcW w:w="610" w:type="dxa"/>
            <w:noWrap/>
            <w:hideMark/>
          </w:tcPr>
          <w:p w14:paraId="7711CB2E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noWrap/>
            <w:hideMark/>
          </w:tcPr>
          <w:p w14:paraId="00ACA531" w14:textId="77777777" w:rsidR="009972C7" w:rsidRPr="009972C7" w:rsidRDefault="009972C7" w:rsidP="009972C7">
            <w:r w:rsidRPr="009972C7">
              <w:t>2</w:t>
            </w:r>
          </w:p>
        </w:tc>
      </w:tr>
      <w:tr w:rsidR="009972C7" w:rsidRPr="009972C7" w14:paraId="4727BB1B" w14:textId="77777777" w:rsidTr="009972C7">
        <w:trPr>
          <w:trHeight w:val="280"/>
        </w:trPr>
        <w:tc>
          <w:tcPr>
            <w:tcW w:w="1658" w:type="dxa"/>
            <w:noWrap/>
            <w:hideMark/>
          </w:tcPr>
          <w:p w14:paraId="02A809BF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PHIL102</w:t>
            </w:r>
          </w:p>
        </w:tc>
        <w:tc>
          <w:tcPr>
            <w:tcW w:w="5460" w:type="dxa"/>
            <w:hideMark/>
          </w:tcPr>
          <w:p w14:paraId="038A9E29" w14:textId="77777777" w:rsidR="009972C7" w:rsidRPr="009972C7" w:rsidRDefault="009972C7" w:rsidP="009972C7">
            <w:r w:rsidRPr="009972C7">
              <w:t xml:space="preserve">Felsefeye Giriş / </w:t>
            </w:r>
            <w:proofErr w:type="spellStart"/>
            <w:r w:rsidRPr="009972C7">
              <w:t>Introduction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to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Philosphy</w:t>
            </w:r>
            <w:proofErr w:type="spellEnd"/>
          </w:p>
        </w:tc>
        <w:tc>
          <w:tcPr>
            <w:tcW w:w="610" w:type="dxa"/>
            <w:hideMark/>
          </w:tcPr>
          <w:p w14:paraId="77E24018" w14:textId="77777777" w:rsidR="009972C7" w:rsidRPr="009972C7" w:rsidRDefault="009972C7" w:rsidP="009972C7">
            <w:r w:rsidRPr="009972C7">
              <w:t>3</w:t>
            </w:r>
          </w:p>
        </w:tc>
        <w:tc>
          <w:tcPr>
            <w:tcW w:w="610" w:type="dxa"/>
            <w:hideMark/>
          </w:tcPr>
          <w:p w14:paraId="3DC1C834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hideMark/>
          </w:tcPr>
          <w:p w14:paraId="4E2A4862" w14:textId="77777777" w:rsidR="009972C7" w:rsidRPr="009972C7" w:rsidRDefault="009972C7" w:rsidP="009972C7">
            <w:r w:rsidRPr="009972C7">
              <w:t>6</w:t>
            </w:r>
          </w:p>
        </w:tc>
      </w:tr>
      <w:tr w:rsidR="009972C7" w:rsidRPr="009972C7" w14:paraId="20090035" w14:textId="77777777" w:rsidTr="009972C7">
        <w:trPr>
          <w:trHeight w:val="315"/>
        </w:trPr>
        <w:tc>
          <w:tcPr>
            <w:tcW w:w="1658" w:type="dxa"/>
            <w:noWrap/>
            <w:hideMark/>
          </w:tcPr>
          <w:p w14:paraId="5A41DD0A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PSY102</w:t>
            </w:r>
          </w:p>
        </w:tc>
        <w:tc>
          <w:tcPr>
            <w:tcW w:w="5460" w:type="dxa"/>
            <w:noWrap/>
            <w:hideMark/>
          </w:tcPr>
          <w:p w14:paraId="2BC9A77E" w14:textId="77777777" w:rsidR="009972C7" w:rsidRPr="009972C7" w:rsidRDefault="009972C7" w:rsidP="009972C7">
            <w:r w:rsidRPr="009972C7">
              <w:t xml:space="preserve">Psikolojiye Giriş II / </w:t>
            </w:r>
            <w:proofErr w:type="spellStart"/>
            <w:r w:rsidRPr="009972C7">
              <w:t>Introduction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to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Psychology</w:t>
            </w:r>
            <w:proofErr w:type="spellEnd"/>
            <w:r w:rsidRPr="009972C7">
              <w:t xml:space="preserve"> II*</w:t>
            </w:r>
          </w:p>
        </w:tc>
        <w:tc>
          <w:tcPr>
            <w:tcW w:w="610" w:type="dxa"/>
            <w:hideMark/>
          </w:tcPr>
          <w:p w14:paraId="722B64F6" w14:textId="77777777" w:rsidR="009972C7" w:rsidRPr="009972C7" w:rsidRDefault="009972C7" w:rsidP="009972C7">
            <w:r w:rsidRPr="009972C7">
              <w:t>3</w:t>
            </w:r>
          </w:p>
        </w:tc>
        <w:tc>
          <w:tcPr>
            <w:tcW w:w="610" w:type="dxa"/>
            <w:hideMark/>
          </w:tcPr>
          <w:p w14:paraId="05CD298E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hideMark/>
          </w:tcPr>
          <w:p w14:paraId="2ABFED8D" w14:textId="77777777" w:rsidR="009972C7" w:rsidRPr="009972C7" w:rsidRDefault="009972C7" w:rsidP="009972C7">
            <w:r w:rsidRPr="009972C7">
              <w:t>5</w:t>
            </w:r>
          </w:p>
        </w:tc>
      </w:tr>
      <w:tr w:rsidR="009972C7" w:rsidRPr="009972C7" w14:paraId="70DDD49E" w14:textId="77777777" w:rsidTr="009972C7">
        <w:trPr>
          <w:trHeight w:val="330"/>
        </w:trPr>
        <w:tc>
          <w:tcPr>
            <w:tcW w:w="1658" w:type="dxa"/>
            <w:hideMark/>
          </w:tcPr>
          <w:p w14:paraId="1459BDC2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PSY104</w:t>
            </w:r>
          </w:p>
        </w:tc>
        <w:tc>
          <w:tcPr>
            <w:tcW w:w="5460" w:type="dxa"/>
            <w:noWrap/>
            <w:hideMark/>
          </w:tcPr>
          <w:p w14:paraId="51D18069" w14:textId="77777777" w:rsidR="009972C7" w:rsidRPr="009972C7" w:rsidRDefault="009972C7" w:rsidP="009972C7">
            <w:r w:rsidRPr="009972C7">
              <w:t xml:space="preserve">Psikolojide Araştırma Yöntemleri II / </w:t>
            </w:r>
            <w:proofErr w:type="spellStart"/>
            <w:r w:rsidRPr="009972C7">
              <w:t>Research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Methods</w:t>
            </w:r>
            <w:proofErr w:type="spellEnd"/>
            <w:r w:rsidRPr="009972C7">
              <w:t xml:space="preserve"> in </w:t>
            </w:r>
            <w:proofErr w:type="spellStart"/>
            <w:r w:rsidRPr="009972C7">
              <w:t>Psychology</w:t>
            </w:r>
            <w:proofErr w:type="spellEnd"/>
            <w:r w:rsidRPr="009972C7">
              <w:t xml:space="preserve"> II*</w:t>
            </w:r>
            <w:r>
              <w:t>*</w:t>
            </w:r>
          </w:p>
        </w:tc>
        <w:tc>
          <w:tcPr>
            <w:tcW w:w="610" w:type="dxa"/>
            <w:hideMark/>
          </w:tcPr>
          <w:p w14:paraId="6D381A2D" w14:textId="77777777" w:rsidR="009972C7" w:rsidRPr="009972C7" w:rsidRDefault="009972C7" w:rsidP="009972C7">
            <w:r w:rsidRPr="009972C7">
              <w:t>3</w:t>
            </w:r>
          </w:p>
        </w:tc>
        <w:tc>
          <w:tcPr>
            <w:tcW w:w="610" w:type="dxa"/>
            <w:hideMark/>
          </w:tcPr>
          <w:p w14:paraId="1C512EFB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hideMark/>
          </w:tcPr>
          <w:p w14:paraId="718405C2" w14:textId="77777777" w:rsidR="009972C7" w:rsidRPr="009972C7" w:rsidRDefault="009972C7" w:rsidP="009972C7">
            <w:r w:rsidRPr="009972C7">
              <w:t>5</w:t>
            </w:r>
          </w:p>
        </w:tc>
      </w:tr>
      <w:tr w:rsidR="009972C7" w:rsidRPr="009972C7" w14:paraId="3C93D607" w14:textId="77777777" w:rsidTr="009972C7">
        <w:trPr>
          <w:trHeight w:val="280"/>
        </w:trPr>
        <w:tc>
          <w:tcPr>
            <w:tcW w:w="1658" w:type="dxa"/>
            <w:noWrap/>
            <w:hideMark/>
          </w:tcPr>
          <w:p w14:paraId="09329608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PSY106</w:t>
            </w:r>
          </w:p>
        </w:tc>
        <w:tc>
          <w:tcPr>
            <w:tcW w:w="5460" w:type="dxa"/>
            <w:noWrap/>
            <w:hideMark/>
          </w:tcPr>
          <w:p w14:paraId="74B26248" w14:textId="77777777" w:rsidR="009972C7" w:rsidRPr="009972C7" w:rsidRDefault="009972C7" w:rsidP="009972C7">
            <w:r w:rsidRPr="009972C7">
              <w:t xml:space="preserve">Davranışın Biyolojik Temelleri / </w:t>
            </w:r>
            <w:proofErr w:type="spellStart"/>
            <w:r w:rsidRPr="009972C7">
              <w:t>Biological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Foundations</w:t>
            </w:r>
            <w:proofErr w:type="spellEnd"/>
            <w:r w:rsidRPr="009972C7">
              <w:t xml:space="preserve"> of </w:t>
            </w:r>
            <w:proofErr w:type="spellStart"/>
            <w:r w:rsidRPr="009972C7">
              <w:t>Behavior</w:t>
            </w:r>
            <w:proofErr w:type="spellEnd"/>
            <w:r>
              <w:t>***</w:t>
            </w:r>
          </w:p>
        </w:tc>
        <w:tc>
          <w:tcPr>
            <w:tcW w:w="610" w:type="dxa"/>
            <w:hideMark/>
          </w:tcPr>
          <w:p w14:paraId="7A7158E4" w14:textId="77777777" w:rsidR="009972C7" w:rsidRPr="009972C7" w:rsidRDefault="009972C7" w:rsidP="009972C7">
            <w:r w:rsidRPr="009972C7">
              <w:t>3</w:t>
            </w:r>
          </w:p>
        </w:tc>
        <w:tc>
          <w:tcPr>
            <w:tcW w:w="610" w:type="dxa"/>
            <w:hideMark/>
          </w:tcPr>
          <w:p w14:paraId="696C2307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hideMark/>
          </w:tcPr>
          <w:p w14:paraId="7488BBA6" w14:textId="77777777" w:rsidR="009972C7" w:rsidRPr="009972C7" w:rsidRDefault="009972C7" w:rsidP="009972C7">
            <w:r w:rsidRPr="009972C7">
              <w:t>5</w:t>
            </w:r>
          </w:p>
        </w:tc>
      </w:tr>
      <w:tr w:rsidR="009972C7" w:rsidRPr="009972C7" w14:paraId="7A3FBF30" w14:textId="77777777" w:rsidTr="009972C7">
        <w:trPr>
          <w:trHeight w:val="280"/>
        </w:trPr>
        <w:tc>
          <w:tcPr>
            <w:tcW w:w="1658" w:type="dxa"/>
            <w:noWrap/>
            <w:hideMark/>
          </w:tcPr>
          <w:p w14:paraId="0E8694CD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 </w:t>
            </w:r>
          </w:p>
        </w:tc>
        <w:tc>
          <w:tcPr>
            <w:tcW w:w="5460" w:type="dxa"/>
            <w:noWrap/>
            <w:hideMark/>
          </w:tcPr>
          <w:p w14:paraId="5C07302C" w14:textId="77777777" w:rsidR="009972C7" w:rsidRPr="009972C7" w:rsidRDefault="009972C7" w:rsidP="009972C7">
            <w:r w:rsidRPr="009972C7">
              <w:t> </w:t>
            </w:r>
          </w:p>
        </w:tc>
        <w:tc>
          <w:tcPr>
            <w:tcW w:w="610" w:type="dxa"/>
            <w:hideMark/>
          </w:tcPr>
          <w:p w14:paraId="1ACFEE90" w14:textId="77777777" w:rsidR="009972C7" w:rsidRPr="009972C7" w:rsidRDefault="009972C7" w:rsidP="009972C7">
            <w:r w:rsidRPr="009972C7">
              <w:t> </w:t>
            </w:r>
          </w:p>
        </w:tc>
        <w:tc>
          <w:tcPr>
            <w:tcW w:w="610" w:type="dxa"/>
            <w:hideMark/>
          </w:tcPr>
          <w:p w14:paraId="35FFD757" w14:textId="77777777" w:rsidR="009972C7" w:rsidRPr="009972C7" w:rsidRDefault="009972C7" w:rsidP="009972C7">
            <w:r w:rsidRPr="009972C7">
              <w:t> </w:t>
            </w:r>
          </w:p>
        </w:tc>
        <w:tc>
          <w:tcPr>
            <w:tcW w:w="927" w:type="dxa"/>
            <w:hideMark/>
          </w:tcPr>
          <w:p w14:paraId="32F4F3F5" w14:textId="77777777" w:rsidR="009972C7" w:rsidRPr="009972C7" w:rsidRDefault="009972C7" w:rsidP="009972C7">
            <w:r w:rsidRPr="009972C7">
              <w:t> </w:t>
            </w:r>
          </w:p>
        </w:tc>
      </w:tr>
      <w:tr w:rsidR="009972C7" w:rsidRPr="009972C7" w14:paraId="092F3AFD" w14:textId="77777777" w:rsidTr="009972C7">
        <w:trPr>
          <w:trHeight w:val="280"/>
        </w:trPr>
        <w:tc>
          <w:tcPr>
            <w:tcW w:w="1658" w:type="dxa"/>
            <w:noWrap/>
            <w:hideMark/>
          </w:tcPr>
          <w:p w14:paraId="7A9695B0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 </w:t>
            </w:r>
          </w:p>
        </w:tc>
        <w:tc>
          <w:tcPr>
            <w:tcW w:w="5460" w:type="dxa"/>
            <w:hideMark/>
          </w:tcPr>
          <w:p w14:paraId="7DF96783" w14:textId="77777777" w:rsidR="009972C7" w:rsidRPr="009972C7" w:rsidRDefault="009972C7" w:rsidP="009972C7">
            <w:r w:rsidRPr="009972C7">
              <w:t> </w:t>
            </w:r>
          </w:p>
        </w:tc>
        <w:tc>
          <w:tcPr>
            <w:tcW w:w="610" w:type="dxa"/>
            <w:hideMark/>
          </w:tcPr>
          <w:p w14:paraId="6405000D" w14:textId="77777777" w:rsidR="009972C7" w:rsidRPr="009972C7" w:rsidRDefault="009972C7" w:rsidP="009972C7">
            <w:r w:rsidRPr="009972C7">
              <w:t> </w:t>
            </w:r>
          </w:p>
        </w:tc>
        <w:tc>
          <w:tcPr>
            <w:tcW w:w="610" w:type="dxa"/>
            <w:hideMark/>
          </w:tcPr>
          <w:p w14:paraId="2EDFEF7B" w14:textId="77777777" w:rsidR="009972C7" w:rsidRPr="009972C7" w:rsidRDefault="009972C7" w:rsidP="009972C7">
            <w:r w:rsidRPr="009972C7">
              <w:t> </w:t>
            </w:r>
          </w:p>
        </w:tc>
        <w:tc>
          <w:tcPr>
            <w:tcW w:w="927" w:type="dxa"/>
            <w:hideMark/>
          </w:tcPr>
          <w:p w14:paraId="5FF305B8" w14:textId="77777777" w:rsidR="009972C7" w:rsidRPr="009972C7" w:rsidRDefault="009972C7" w:rsidP="009972C7">
            <w:r w:rsidRPr="009972C7">
              <w:t> </w:t>
            </w:r>
          </w:p>
        </w:tc>
      </w:tr>
      <w:tr w:rsidR="009972C7" w:rsidRPr="009972C7" w14:paraId="27DA947B" w14:textId="77777777" w:rsidTr="009972C7">
        <w:trPr>
          <w:trHeight w:val="280"/>
        </w:trPr>
        <w:tc>
          <w:tcPr>
            <w:tcW w:w="1658" w:type="dxa"/>
            <w:hideMark/>
          </w:tcPr>
          <w:p w14:paraId="73F6B8E6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CFL102</w:t>
            </w:r>
          </w:p>
        </w:tc>
        <w:tc>
          <w:tcPr>
            <w:tcW w:w="5460" w:type="dxa"/>
            <w:noWrap/>
            <w:hideMark/>
          </w:tcPr>
          <w:p w14:paraId="5B204A36" w14:textId="77777777" w:rsidR="009972C7" w:rsidRPr="009972C7" w:rsidRDefault="009972C7" w:rsidP="009972C7">
            <w:r w:rsidRPr="009972C7">
              <w:t xml:space="preserve">Zorunlu Yabancı Dil / </w:t>
            </w:r>
            <w:proofErr w:type="spellStart"/>
            <w:r w:rsidRPr="009972C7">
              <w:t>Compulsory</w:t>
            </w:r>
            <w:proofErr w:type="spellEnd"/>
            <w:r w:rsidRPr="009972C7">
              <w:t xml:space="preserve"> </w:t>
            </w:r>
            <w:proofErr w:type="spellStart"/>
            <w:r w:rsidRPr="009972C7">
              <w:t>Foreign</w:t>
            </w:r>
            <w:proofErr w:type="spellEnd"/>
            <w:r w:rsidRPr="009972C7">
              <w:t xml:space="preserve"> Language</w:t>
            </w:r>
          </w:p>
        </w:tc>
        <w:tc>
          <w:tcPr>
            <w:tcW w:w="610" w:type="dxa"/>
            <w:hideMark/>
          </w:tcPr>
          <w:p w14:paraId="00CBE0CC" w14:textId="77777777" w:rsidR="009972C7" w:rsidRPr="009972C7" w:rsidRDefault="009972C7" w:rsidP="009972C7">
            <w:r w:rsidRPr="009972C7">
              <w:t>4</w:t>
            </w:r>
          </w:p>
        </w:tc>
        <w:tc>
          <w:tcPr>
            <w:tcW w:w="610" w:type="dxa"/>
            <w:hideMark/>
          </w:tcPr>
          <w:p w14:paraId="287BAA28" w14:textId="77777777" w:rsidR="009972C7" w:rsidRPr="009972C7" w:rsidRDefault="009972C7" w:rsidP="009972C7">
            <w:r w:rsidRPr="009972C7">
              <w:t>0</w:t>
            </w:r>
          </w:p>
        </w:tc>
        <w:tc>
          <w:tcPr>
            <w:tcW w:w="927" w:type="dxa"/>
            <w:hideMark/>
          </w:tcPr>
          <w:p w14:paraId="2B3B9547" w14:textId="77777777" w:rsidR="009972C7" w:rsidRPr="009972C7" w:rsidRDefault="009972C7" w:rsidP="009972C7">
            <w:r w:rsidRPr="009972C7">
              <w:t>5</w:t>
            </w:r>
          </w:p>
        </w:tc>
      </w:tr>
      <w:tr w:rsidR="009972C7" w:rsidRPr="009972C7" w14:paraId="713B5F1E" w14:textId="77777777" w:rsidTr="009972C7">
        <w:trPr>
          <w:trHeight w:val="290"/>
        </w:trPr>
        <w:tc>
          <w:tcPr>
            <w:tcW w:w="7118" w:type="dxa"/>
            <w:gridSpan w:val="2"/>
            <w:hideMark/>
          </w:tcPr>
          <w:p w14:paraId="077F000D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DÖNEM KREDİSİ TOPLAMI / TOTAL SEMESTER CREDIT</w:t>
            </w:r>
          </w:p>
        </w:tc>
        <w:tc>
          <w:tcPr>
            <w:tcW w:w="610" w:type="dxa"/>
            <w:hideMark/>
          </w:tcPr>
          <w:p w14:paraId="2E31A7E3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20</w:t>
            </w:r>
          </w:p>
        </w:tc>
        <w:tc>
          <w:tcPr>
            <w:tcW w:w="610" w:type="dxa"/>
            <w:hideMark/>
          </w:tcPr>
          <w:p w14:paraId="4202714A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0</w:t>
            </w:r>
          </w:p>
        </w:tc>
        <w:tc>
          <w:tcPr>
            <w:tcW w:w="927" w:type="dxa"/>
            <w:hideMark/>
          </w:tcPr>
          <w:p w14:paraId="72C10074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30</w:t>
            </w:r>
          </w:p>
        </w:tc>
      </w:tr>
      <w:tr w:rsidR="009972C7" w:rsidRPr="009972C7" w14:paraId="7B70049D" w14:textId="77777777" w:rsidTr="009972C7">
        <w:trPr>
          <w:trHeight w:val="290"/>
        </w:trPr>
        <w:tc>
          <w:tcPr>
            <w:tcW w:w="7118" w:type="dxa"/>
            <w:gridSpan w:val="2"/>
            <w:hideMark/>
          </w:tcPr>
          <w:p w14:paraId="0DBD0134" w14:textId="77777777" w:rsid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*Öncülü olan ders</w:t>
            </w:r>
            <w:r>
              <w:rPr>
                <w:b/>
                <w:bCs/>
              </w:rPr>
              <w:t xml:space="preserve"> = PSY 101</w:t>
            </w:r>
          </w:p>
          <w:p w14:paraId="26E3F2BF" w14:textId="77777777" w:rsid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*</w:t>
            </w:r>
            <w:r>
              <w:rPr>
                <w:b/>
                <w:bCs/>
              </w:rPr>
              <w:t>*</w:t>
            </w:r>
            <w:r w:rsidRPr="009972C7">
              <w:rPr>
                <w:b/>
                <w:bCs/>
              </w:rPr>
              <w:t>Öncülü olan ders</w:t>
            </w:r>
            <w:r>
              <w:rPr>
                <w:b/>
                <w:bCs/>
              </w:rPr>
              <w:t xml:space="preserve"> = PSY 10</w:t>
            </w:r>
            <w:r>
              <w:rPr>
                <w:b/>
                <w:bCs/>
              </w:rPr>
              <w:t>3</w:t>
            </w:r>
          </w:p>
          <w:p w14:paraId="11E44E79" w14:textId="77777777" w:rsidR="009972C7" w:rsidRPr="009972C7" w:rsidRDefault="009972C7" w:rsidP="009972C7">
            <w:pPr>
              <w:rPr>
                <w:b/>
                <w:bCs/>
              </w:rPr>
            </w:pPr>
            <w:r>
              <w:rPr>
                <w:b/>
                <w:bCs/>
              </w:rPr>
              <w:t>***</w:t>
            </w:r>
            <w:r w:rsidRPr="009972C7">
              <w:rPr>
                <w:b/>
                <w:bCs/>
              </w:rPr>
              <w:t xml:space="preserve"> </w:t>
            </w:r>
            <w:r w:rsidRPr="009972C7">
              <w:rPr>
                <w:b/>
                <w:bCs/>
              </w:rPr>
              <w:t>Öncülü olan ders</w:t>
            </w:r>
            <w:r>
              <w:rPr>
                <w:b/>
                <w:bCs/>
              </w:rPr>
              <w:t xml:space="preserve"> = </w:t>
            </w:r>
            <w:r w:rsidRPr="009972C7">
              <w:rPr>
                <w:b/>
                <w:bCs/>
                <w:lang w:val="en-US"/>
              </w:rPr>
              <w:t>PSY105</w:t>
            </w:r>
          </w:p>
          <w:p w14:paraId="7EA33D90" w14:textId="77777777" w:rsidR="009972C7" w:rsidRPr="009972C7" w:rsidRDefault="009972C7" w:rsidP="009972C7">
            <w:pPr>
              <w:rPr>
                <w:b/>
                <w:bCs/>
              </w:rPr>
            </w:pPr>
          </w:p>
        </w:tc>
        <w:tc>
          <w:tcPr>
            <w:tcW w:w="610" w:type="dxa"/>
            <w:noWrap/>
            <w:hideMark/>
          </w:tcPr>
          <w:p w14:paraId="577DB3B3" w14:textId="77777777" w:rsidR="009972C7" w:rsidRPr="009972C7" w:rsidRDefault="009972C7" w:rsidP="009972C7">
            <w:pPr>
              <w:rPr>
                <w:b/>
                <w:bCs/>
              </w:rPr>
            </w:pPr>
          </w:p>
        </w:tc>
        <w:tc>
          <w:tcPr>
            <w:tcW w:w="610" w:type="dxa"/>
            <w:noWrap/>
            <w:hideMark/>
          </w:tcPr>
          <w:p w14:paraId="0C63B392" w14:textId="77777777" w:rsidR="009972C7" w:rsidRPr="009972C7" w:rsidRDefault="009972C7" w:rsidP="009972C7"/>
        </w:tc>
        <w:tc>
          <w:tcPr>
            <w:tcW w:w="927" w:type="dxa"/>
            <w:noWrap/>
            <w:hideMark/>
          </w:tcPr>
          <w:p w14:paraId="67EC9DD6" w14:textId="77777777" w:rsidR="009972C7" w:rsidRPr="009972C7" w:rsidRDefault="009972C7" w:rsidP="009972C7">
            <w:pPr>
              <w:rPr>
                <w:b/>
                <w:bCs/>
              </w:rPr>
            </w:pPr>
            <w:r w:rsidRPr="009972C7">
              <w:rPr>
                <w:b/>
                <w:bCs/>
              </w:rPr>
              <w:t> </w:t>
            </w:r>
          </w:p>
        </w:tc>
      </w:tr>
    </w:tbl>
    <w:p w14:paraId="136DEE21" w14:textId="77777777" w:rsidR="009970F0" w:rsidRPr="009972C7" w:rsidRDefault="009972C7" w:rsidP="009972C7">
      <w:pPr>
        <w:jc w:val="center"/>
        <w:rPr>
          <w:b/>
        </w:rPr>
      </w:pPr>
      <w:bookmarkStart w:id="0" w:name="_GoBack"/>
      <w:r w:rsidRPr="009972C7">
        <w:rPr>
          <w:b/>
        </w:rPr>
        <w:t>2019-2020 Bahar Dönemi Psikoloji Bölümü Ders Müfredatı</w:t>
      </w:r>
    </w:p>
    <w:bookmarkEnd w:id="0"/>
    <w:sectPr w:rsidR="009970F0" w:rsidRPr="009972C7" w:rsidSect="00C951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7"/>
    <w:rsid w:val="006307B7"/>
    <w:rsid w:val="009972C7"/>
    <w:rsid w:val="00C95139"/>
    <w:rsid w:val="00CB0A8B"/>
    <w:rsid w:val="00D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C77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2019-12-11T09:53:00Z</dcterms:created>
  <dcterms:modified xsi:type="dcterms:W3CDTF">2019-12-11T09:56:00Z</dcterms:modified>
</cp:coreProperties>
</file>