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CC5E" w14:textId="77777777" w:rsidR="00470664" w:rsidRPr="000F43CD" w:rsidRDefault="00470664">
      <w:pPr>
        <w:pStyle w:val="GvdeMetni"/>
        <w:rPr>
          <w:rFonts w:asciiTheme="minorHAnsi" w:hAnsiTheme="minorHAnsi" w:cs="Times New Roman"/>
          <w:sz w:val="24"/>
          <w:szCs w:val="24"/>
        </w:rPr>
      </w:pPr>
    </w:p>
    <w:p w14:paraId="763EEED6" w14:textId="3D3C09E6" w:rsidR="009716B9" w:rsidRPr="000F43CD" w:rsidRDefault="009716B9">
      <w:pPr>
        <w:pStyle w:val="GvdeMetni"/>
        <w:rPr>
          <w:rFonts w:asciiTheme="minorHAnsi" w:hAnsiTheme="minorHAnsi" w:cs="Times New Roman"/>
          <w:sz w:val="24"/>
          <w:szCs w:val="24"/>
        </w:rPr>
      </w:pPr>
    </w:p>
    <w:tbl>
      <w:tblPr>
        <w:tblpPr w:leftFromText="141" w:rightFromText="141" w:vertAnchor="text" w:horzAnchor="margin" w:tblpY="1"/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9772"/>
      </w:tblGrid>
      <w:tr w:rsidR="000C7C9A" w:rsidRPr="00724D56" w14:paraId="5C0A4B04" w14:textId="77777777" w:rsidTr="000C7C9A">
        <w:trPr>
          <w:trHeight w:val="131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0676" w14:textId="77777777" w:rsidR="000C7C9A" w:rsidRDefault="000C7C9A" w:rsidP="000C7C9A">
            <w:pPr>
              <w:pStyle w:val="stBilgi"/>
              <w:spacing w:line="256" w:lineRule="auto"/>
            </w:pPr>
            <w:r>
              <w:rPr>
                <w:noProof/>
                <w:lang w:eastAsia="tr-TR"/>
              </w:rPr>
              <w:drawing>
                <wp:inline distT="0" distB="0" distL="0" distR="0" wp14:anchorId="11ECB13F" wp14:editId="52AD86A3">
                  <wp:extent cx="824230" cy="824230"/>
                  <wp:effectExtent l="0" t="0" r="0" b="0"/>
                  <wp:docPr id="1281166154" name="Resim 1281166154" descr="ASBU_LOGO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SBU_LOG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B8E2" w14:textId="77777777" w:rsidR="000C7C9A" w:rsidRPr="00781478" w:rsidRDefault="000C7C9A" w:rsidP="000C7C9A">
            <w:pPr>
              <w:jc w:val="center"/>
              <w:rPr>
                <w:b/>
                <w:color w:val="FF0000"/>
              </w:rPr>
            </w:pPr>
            <w:r w:rsidRPr="00781478">
              <w:rPr>
                <w:b/>
              </w:rPr>
              <w:t>T.C.</w:t>
            </w:r>
          </w:p>
          <w:p w14:paraId="1CC96BAE" w14:textId="77777777" w:rsidR="000C7C9A" w:rsidRPr="00781478" w:rsidRDefault="000C7C9A" w:rsidP="000C7C9A">
            <w:pPr>
              <w:jc w:val="center"/>
              <w:rPr>
                <w:b/>
              </w:rPr>
            </w:pPr>
            <w:r w:rsidRPr="00781478">
              <w:rPr>
                <w:b/>
              </w:rPr>
              <w:t>ANKARA SOSYAL BİLİMLER ÜNİVERSİTESİ</w:t>
            </w:r>
          </w:p>
          <w:p w14:paraId="7634A0D0" w14:textId="77777777" w:rsidR="000C7C9A" w:rsidRDefault="000C7C9A" w:rsidP="000C7C9A">
            <w:pPr>
              <w:pStyle w:val="stBilgi"/>
              <w:spacing w:line="256" w:lineRule="auto"/>
              <w:jc w:val="center"/>
              <w:rPr>
                <w:sz w:val="16"/>
                <w:szCs w:val="16"/>
              </w:rPr>
            </w:pPr>
            <w:r w:rsidRPr="00781478">
              <w:rPr>
                <w:b/>
              </w:rPr>
              <w:t>Ders Telafi Formu</w:t>
            </w:r>
          </w:p>
        </w:tc>
      </w:tr>
    </w:tbl>
    <w:p w14:paraId="704C7CC6" w14:textId="77777777" w:rsidR="000C7C9A" w:rsidRDefault="000C7C9A" w:rsidP="000C7C9A">
      <w:pPr>
        <w:spacing w:before="155"/>
        <w:rPr>
          <w:rFonts w:asciiTheme="minorHAnsi" w:hAnsiTheme="minorHAnsi" w:cs="Times New Roman"/>
          <w:sz w:val="24"/>
          <w:szCs w:val="24"/>
        </w:rPr>
      </w:pPr>
    </w:p>
    <w:p w14:paraId="24C9B8F7" w14:textId="1A1DA0F4" w:rsidR="000F43CD" w:rsidRPr="000F43CD" w:rsidRDefault="000C7C9A" w:rsidP="00860547">
      <w:pPr>
        <w:spacing w:before="155"/>
        <w:ind w:left="322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Sosyal ve Beşerî Bilimler</w:t>
      </w:r>
      <w:r w:rsidR="000F43CD" w:rsidRPr="000F43CD">
        <w:rPr>
          <w:rFonts w:asciiTheme="minorHAnsi" w:hAnsiTheme="minorHAnsi" w:cs="Times New Roman"/>
          <w:sz w:val="24"/>
          <w:szCs w:val="24"/>
        </w:rPr>
        <w:t xml:space="preserve"> F</w:t>
      </w:r>
      <w:r>
        <w:rPr>
          <w:rFonts w:asciiTheme="minorHAnsi" w:hAnsiTheme="minorHAnsi" w:cs="Times New Roman"/>
          <w:sz w:val="24"/>
          <w:szCs w:val="24"/>
        </w:rPr>
        <w:t>akültesi</w:t>
      </w:r>
    </w:p>
    <w:p w14:paraId="69C99D24" w14:textId="0DB69361" w:rsidR="00470664" w:rsidRPr="000F43CD" w:rsidRDefault="009A6AA1" w:rsidP="00860547">
      <w:pPr>
        <w:spacing w:before="155"/>
        <w:ind w:left="322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Psikoloji</w:t>
      </w:r>
      <w:r w:rsidR="00E53FFC" w:rsidRPr="000F43CD">
        <w:rPr>
          <w:rFonts w:asciiTheme="minorHAnsi" w:hAnsiTheme="minorHAnsi" w:cs="Times New Roman"/>
          <w:sz w:val="24"/>
          <w:szCs w:val="24"/>
        </w:rPr>
        <w:t xml:space="preserve"> </w:t>
      </w:r>
      <w:r w:rsidR="00CE2ABF">
        <w:rPr>
          <w:rFonts w:asciiTheme="minorHAnsi" w:hAnsiTheme="minorHAnsi" w:cs="Times New Roman"/>
          <w:sz w:val="24"/>
          <w:szCs w:val="24"/>
        </w:rPr>
        <w:t>B</w:t>
      </w:r>
      <w:r w:rsidR="000C7C9A">
        <w:rPr>
          <w:rFonts w:asciiTheme="minorHAnsi" w:hAnsiTheme="minorHAnsi" w:cs="Times New Roman"/>
          <w:sz w:val="24"/>
          <w:szCs w:val="24"/>
        </w:rPr>
        <w:t>ölümü</w:t>
      </w:r>
      <w:r w:rsidR="00E53FFC" w:rsidRPr="000F43CD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69E5DDE" w14:textId="77777777" w:rsidR="00470664" w:rsidRPr="000F43CD" w:rsidRDefault="00470664" w:rsidP="00860547">
      <w:pPr>
        <w:pStyle w:val="GvdeMetni"/>
        <w:ind w:left="322"/>
        <w:rPr>
          <w:rFonts w:asciiTheme="minorHAnsi" w:hAnsiTheme="minorHAnsi" w:cs="Times New Roman"/>
          <w:sz w:val="24"/>
          <w:szCs w:val="24"/>
        </w:rPr>
      </w:pPr>
    </w:p>
    <w:p w14:paraId="34840E27" w14:textId="77777777" w:rsidR="00470664" w:rsidRPr="000F43CD" w:rsidRDefault="00470664" w:rsidP="00FB5AE2">
      <w:pPr>
        <w:pStyle w:val="GvdeMetni"/>
        <w:ind w:left="322"/>
        <w:jc w:val="both"/>
        <w:rPr>
          <w:rFonts w:asciiTheme="minorHAnsi" w:hAnsiTheme="minorHAnsi" w:cs="Times New Roman"/>
          <w:sz w:val="24"/>
          <w:szCs w:val="24"/>
        </w:rPr>
      </w:pPr>
    </w:p>
    <w:p w14:paraId="491FB56D" w14:textId="49989225" w:rsidR="00470664" w:rsidRPr="000C7C9A" w:rsidRDefault="00FB5AE2" w:rsidP="00FB5AE2">
      <w:pPr>
        <w:pStyle w:val="GvdeMetni"/>
        <w:spacing w:before="62" w:line="290" w:lineRule="auto"/>
        <w:ind w:left="3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9A">
        <w:rPr>
          <w:rFonts w:ascii="Times New Roman" w:hAnsi="Times New Roman" w:cs="Times New Roman"/>
          <w:w w:val="90"/>
          <w:sz w:val="24"/>
          <w:szCs w:val="24"/>
        </w:rPr>
        <w:t xml:space="preserve">Üniversitemiz 30.04.2024 tarihli </w:t>
      </w:r>
      <w:r w:rsidR="006B5500" w:rsidRPr="000C7C9A">
        <w:rPr>
          <w:rFonts w:ascii="Times New Roman" w:hAnsi="Times New Roman" w:cs="Times New Roman"/>
          <w:w w:val="90"/>
          <w:sz w:val="24"/>
          <w:szCs w:val="24"/>
        </w:rPr>
        <w:t xml:space="preserve">2024/37 sayılı </w:t>
      </w:r>
      <w:r w:rsidRPr="000C7C9A">
        <w:rPr>
          <w:rFonts w:ascii="Times New Roman" w:hAnsi="Times New Roman" w:cs="Times New Roman"/>
          <w:w w:val="90"/>
          <w:sz w:val="24"/>
          <w:szCs w:val="24"/>
        </w:rPr>
        <w:t xml:space="preserve">Senato </w:t>
      </w:r>
      <w:r w:rsidR="006B5500" w:rsidRPr="000C7C9A">
        <w:rPr>
          <w:rFonts w:ascii="Times New Roman" w:hAnsi="Times New Roman" w:cs="Times New Roman"/>
          <w:w w:val="90"/>
          <w:sz w:val="24"/>
          <w:szCs w:val="24"/>
        </w:rPr>
        <w:t xml:space="preserve">Kararında bahsedildiği üzere </w:t>
      </w:r>
      <w:r w:rsidRPr="000C7C9A">
        <w:rPr>
          <w:rFonts w:ascii="Times New Roman" w:hAnsi="Times New Roman" w:cs="Times New Roman"/>
          <w:w w:val="90"/>
          <w:sz w:val="24"/>
          <w:szCs w:val="24"/>
        </w:rPr>
        <w:t>"</w:t>
      </w:r>
      <w:r w:rsidR="006B5500" w:rsidRPr="000C7C9A">
        <w:rPr>
          <w:rFonts w:ascii="Times New Roman" w:hAnsi="Times New Roman" w:cs="Times New Roman"/>
          <w:w w:val="90"/>
          <w:sz w:val="24"/>
          <w:szCs w:val="24"/>
        </w:rPr>
        <w:t xml:space="preserve">telafi derslerinin </w:t>
      </w:r>
      <w:r w:rsidRPr="000C7C9A">
        <w:rPr>
          <w:rFonts w:ascii="Times New Roman" w:hAnsi="Times New Roman" w:cs="Times New Roman"/>
          <w:w w:val="90"/>
          <w:sz w:val="24"/>
          <w:szCs w:val="24"/>
        </w:rPr>
        <w:t xml:space="preserve">24-26 Mayıs 2024 ve 31 Mayıs -2 Haziran 2024 tarihleri arasında yüz yüze ve/veya çevrim içi olarak </w:t>
      </w:r>
      <w:proofErr w:type="spellStart"/>
      <w:r w:rsidRPr="000C7C9A">
        <w:rPr>
          <w:rFonts w:ascii="Times New Roman" w:hAnsi="Times New Roman" w:cs="Times New Roman"/>
          <w:w w:val="90"/>
          <w:sz w:val="24"/>
          <w:szCs w:val="24"/>
        </w:rPr>
        <w:t>uygulanması"</w:t>
      </w:r>
      <w:r w:rsidR="006B5500" w:rsidRPr="000C7C9A">
        <w:rPr>
          <w:rFonts w:ascii="Times New Roman" w:hAnsi="Times New Roman" w:cs="Times New Roman"/>
          <w:w w:val="90"/>
          <w:sz w:val="24"/>
          <w:szCs w:val="24"/>
        </w:rPr>
        <w:t>na</w:t>
      </w:r>
      <w:proofErr w:type="spellEnd"/>
      <w:r w:rsidR="006B5500" w:rsidRPr="000C7C9A">
        <w:rPr>
          <w:rFonts w:ascii="Times New Roman" w:hAnsi="Times New Roman" w:cs="Times New Roman"/>
          <w:w w:val="90"/>
          <w:sz w:val="24"/>
          <w:szCs w:val="24"/>
        </w:rPr>
        <w:t xml:space="preserve"> karar verilmiş olup, </w:t>
      </w:r>
      <w:r w:rsidRPr="000C7C9A">
        <w:rPr>
          <w:rFonts w:ascii="Times New Roman" w:hAnsi="Times New Roman" w:cs="Times New Roman"/>
          <w:w w:val="90"/>
          <w:sz w:val="24"/>
          <w:szCs w:val="24"/>
        </w:rPr>
        <w:t xml:space="preserve">4-5-6-7 Haziran 2024 tarihlerin arasında yapılması gereken bahar dönemi derslerimin </w:t>
      </w:r>
      <w:r w:rsidR="00E53FFC" w:rsidRPr="000C7C9A">
        <w:rPr>
          <w:rFonts w:ascii="Times New Roman" w:hAnsi="Times New Roman" w:cs="Times New Roman"/>
          <w:sz w:val="24"/>
          <w:szCs w:val="24"/>
        </w:rPr>
        <w:t>telafi programı</w:t>
      </w:r>
      <w:r w:rsidR="000C7C9A" w:rsidRPr="000C7C9A">
        <w:rPr>
          <w:rFonts w:ascii="Times New Roman" w:hAnsi="Times New Roman" w:cs="Times New Roman"/>
          <w:sz w:val="24"/>
          <w:szCs w:val="24"/>
        </w:rPr>
        <w:t>dır.</w:t>
      </w:r>
    </w:p>
    <w:p w14:paraId="008D6458" w14:textId="77777777" w:rsidR="009716B9" w:rsidRPr="000F43CD" w:rsidRDefault="009716B9" w:rsidP="009716B9">
      <w:pPr>
        <w:pStyle w:val="GvdeMetni"/>
        <w:spacing w:before="2"/>
        <w:ind w:left="426" w:right="1048"/>
        <w:rPr>
          <w:rFonts w:asciiTheme="minorHAnsi" w:hAnsiTheme="minorHAnsi" w:cs="Times New Roman"/>
          <w:sz w:val="24"/>
          <w:szCs w:val="24"/>
        </w:rPr>
      </w:pPr>
    </w:p>
    <w:p w14:paraId="03CF88A3" w14:textId="77777777" w:rsidR="009716B9" w:rsidRDefault="009716B9" w:rsidP="009716B9">
      <w:pPr>
        <w:pStyle w:val="GvdeMetni"/>
        <w:spacing w:before="2"/>
        <w:ind w:left="426" w:right="1048"/>
        <w:rPr>
          <w:rFonts w:asciiTheme="minorHAnsi" w:hAnsiTheme="minorHAnsi" w:cs="Times New Roman"/>
          <w:b/>
          <w:bCs/>
          <w:sz w:val="24"/>
          <w:szCs w:val="24"/>
        </w:rPr>
      </w:pPr>
      <w:r w:rsidRPr="000C7C9A">
        <w:rPr>
          <w:rFonts w:asciiTheme="minorHAnsi" w:hAnsiTheme="minorHAnsi" w:cs="Times New Roman"/>
          <w:b/>
          <w:bCs/>
          <w:sz w:val="24"/>
          <w:szCs w:val="24"/>
        </w:rPr>
        <w:t>Ders Bilgileri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140"/>
        <w:gridCol w:w="989"/>
        <w:gridCol w:w="690"/>
        <w:gridCol w:w="967"/>
        <w:gridCol w:w="1006"/>
        <w:gridCol w:w="1021"/>
        <w:gridCol w:w="2991"/>
      </w:tblGrid>
      <w:tr w:rsidR="000C7C9A" w:rsidRPr="000C7C9A" w14:paraId="42A2E6D6" w14:textId="77777777" w:rsidTr="000D39EA">
        <w:trPr>
          <w:trHeight w:val="360"/>
        </w:trPr>
        <w:tc>
          <w:tcPr>
            <w:tcW w:w="1458" w:type="pct"/>
            <w:gridSpan w:val="2"/>
            <w:shd w:val="clear" w:color="auto" w:fill="auto"/>
            <w:vAlign w:val="bottom"/>
            <w:hideMark/>
          </w:tcPr>
          <w:p w14:paraId="7C04C968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/>
                <w:bCs/>
                <w:color w:val="000000"/>
              </w:rPr>
              <w:t>Dersin</w:t>
            </w:r>
          </w:p>
        </w:tc>
        <w:tc>
          <w:tcPr>
            <w:tcW w:w="776" w:type="pct"/>
            <w:gridSpan w:val="2"/>
            <w:shd w:val="clear" w:color="auto" w:fill="auto"/>
            <w:vAlign w:val="bottom"/>
            <w:hideMark/>
          </w:tcPr>
          <w:p w14:paraId="5EAF8388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/>
                <w:bCs/>
                <w:color w:val="000000"/>
              </w:rPr>
              <w:t>Programdaki</w:t>
            </w:r>
          </w:p>
        </w:tc>
        <w:tc>
          <w:tcPr>
            <w:tcW w:w="1384" w:type="pct"/>
            <w:gridSpan w:val="3"/>
            <w:shd w:val="clear" w:color="auto" w:fill="auto"/>
            <w:vAlign w:val="bottom"/>
            <w:hideMark/>
          </w:tcPr>
          <w:p w14:paraId="0E55CFDA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/>
                <w:bCs/>
                <w:color w:val="000000"/>
              </w:rPr>
              <w:t>Telafi Edileceği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D1390B3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/>
                <w:bCs/>
                <w:color w:val="000000"/>
              </w:rPr>
              <w:t>Görevlendirilen</w:t>
            </w:r>
          </w:p>
        </w:tc>
      </w:tr>
      <w:tr w:rsidR="000C7C9A" w:rsidRPr="000C7C9A" w14:paraId="310DB7C9" w14:textId="77777777" w:rsidTr="000D39EA">
        <w:trPr>
          <w:trHeight w:val="85"/>
        </w:trPr>
        <w:tc>
          <w:tcPr>
            <w:tcW w:w="469" w:type="pct"/>
            <w:shd w:val="clear" w:color="auto" w:fill="auto"/>
            <w:vAlign w:val="bottom"/>
            <w:hideMark/>
          </w:tcPr>
          <w:p w14:paraId="7E7E8857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Cs/>
                <w:color w:val="000000"/>
              </w:rPr>
              <w:t>Kodu</w:t>
            </w:r>
          </w:p>
        </w:tc>
        <w:tc>
          <w:tcPr>
            <w:tcW w:w="989" w:type="pct"/>
            <w:shd w:val="clear" w:color="auto" w:fill="auto"/>
            <w:vAlign w:val="bottom"/>
            <w:hideMark/>
          </w:tcPr>
          <w:p w14:paraId="57416153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Cs/>
                <w:color w:val="000000"/>
              </w:rPr>
              <w:t>Adı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023F8067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Cs/>
                <w:color w:val="000000"/>
              </w:rPr>
              <w:t>Tarih</w:t>
            </w:r>
          </w:p>
        </w:tc>
        <w:tc>
          <w:tcPr>
            <w:tcW w:w="319" w:type="pct"/>
            <w:shd w:val="clear" w:color="auto" w:fill="auto"/>
            <w:vAlign w:val="bottom"/>
            <w:hideMark/>
          </w:tcPr>
          <w:p w14:paraId="592D9B53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Cs/>
                <w:color w:val="000000"/>
              </w:rPr>
              <w:t>Saat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14:paraId="45ACA9ED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Cs/>
                <w:color w:val="000000"/>
              </w:rPr>
              <w:t>Tarih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14:paraId="0BFFD3B9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Cs/>
                <w:color w:val="000000"/>
              </w:rPr>
              <w:t>Saat</w:t>
            </w:r>
          </w:p>
        </w:tc>
        <w:tc>
          <w:tcPr>
            <w:tcW w:w="471" w:type="pct"/>
          </w:tcPr>
          <w:p w14:paraId="706A25E3" w14:textId="77777777" w:rsidR="000C7C9A" w:rsidRPr="000C7C9A" w:rsidRDefault="000C7C9A" w:rsidP="007C316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Cs/>
                <w:color w:val="000000"/>
              </w:rPr>
              <w:t>Derslik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33C72D2" w14:textId="77777777" w:rsidR="000C7C9A" w:rsidRPr="000C7C9A" w:rsidRDefault="000C7C9A" w:rsidP="007C31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7C9A">
              <w:rPr>
                <w:rFonts w:ascii="Times New Roman" w:hAnsi="Times New Roman" w:cs="Times New Roman"/>
                <w:bCs/>
                <w:color w:val="000000"/>
              </w:rPr>
              <w:t>Öğretim Elemanı</w:t>
            </w:r>
          </w:p>
        </w:tc>
      </w:tr>
      <w:tr w:rsidR="000C7C9A" w:rsidRPr="000C7C9A" w14:paraId="1EDC7BA7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  <w:hideMark/>
          </w:tcPr>
          <w:p w14:paraId="76505728" w14:textId="5A19DAAC" w:rsidR="000C7C9A" w:rsidRPr="009D5357" w:rsidRDefault="000C7C9A" w:rsidP="007C3161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="009A6AA1" w:rsidRPr="009D5357">
              <w:rPr>
                <w:rFonts w:ascii="Times New Roman" w:hAnsi="Times New Roman" w:cs="Times New Roman"/>
                <w:color w:val="000000"/>
              </w:rPr>
              <w:t xml:space="preserve">PSY102              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14:paraId="032CA221" w14:textId="6F17AC90" w:rsidR="000C7C9A" w:rsidRPr="009D5357" w:rsidRDefault="000C7C9A" w:rsidP="007C3161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="009A6AA1" w:rsidRPr="009D5357">
              <w:rPr>
                <w:rFonts w:ascii="Times New Roman" w:hAnsi="Times New Roman" w:cs="Times New Roman"/>
                <w:color w:val="000000"/>
              </w:rPr>
              <w:t>Psikolojiye Giriş II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6254848F" w14:textId="39E9B0C8" w:rsidR="000C7C9A" w:rsidRPr="009D5357" w:rsidRDefault="000C7C9A" w:rsidP="007C3161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="009A6AA1" w:rsidRPr="009D5357">
              <w:rPr>
                <w:rFonts w:ascii="Times New Roman" w:hAnsi="Times New Roman" w:cs="Times New Roman"/>
                <w:color w:val="000000"/>
              </w:rPr>
              <w:t>05.06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F6E411C" w14:textId="185F3049" w:rsidR="000C7C9A" w:rsidRPr="009D5357" w:rsidRDefault="000C7C9A" w:rsidP="007C3161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="009A6AA1"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23C4B3E1" w14:textId="073577F4" w:rsidR="000C7C9A" w:rsidRPr="009D5357" w:rsidRDefault="000C7C9A" w:rsidP="007C3161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="009A6AA1" w:rsidRPr="009D5357">
              <w:rPr>
                <w:rFonts w:ascii="Times New Roman" w:hAnsi="Times New Roman" w:cs="Times New Roman"/>
                <w:color w:val="000000"/>
              </w:rPr>
              <w:t>02.06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4C357702" w14:textId="127ABBBA" w:rsidR="000C7C9A" w:rsidRPr="009D5357" w:rsidRDefault="000C7C9A" w:rsidP="007C3161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="009A6AA1"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71" w:type="pct"/>
          </w:tcPr>
          <w:p w14:paraId="3A237160" w14:textId="29EEC472" w:rsidR="000C7C9A" w:rsidRPr="009D5357" w:rsidRDefault="000D39EA" w:rsidP="007C31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  <w:hideMark/>
          </w:tcPr>
          <w:p w14:paraId="7CC14E0E" w14:textId="0CE429EE" w:rsidR="000C7C9A" w:rsidRPr="009D5357" w:rsidRDefault="000C7C9A" w:rsidP="007C3161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="009A6AA1" w:rsidRPr="009D5357">
              <w:rPr>
                <w:rFonts w:ascii="Times New Roman" w:hAnsi="Times New Roman" w:cs="Times New Roman"/>
                <w:color w:val="000000"/>
              </w:rPr>
              <w:t>FATİMA ZEHRA ALLAHVERDİ</w:t>
            </w:r>
          </w:p>
        </w:tc>
      </w:tr>
      <w:tr w:rsidR="000D39EA" w:rsidRPr="000C7C9A" w14:paraId="782D6640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  <w:hideMark/>
          </w:tcPr>
          <w:p w14:paraId="0B808638" w14:textId="714ED0B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PSY104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14:paraId="5CA9CFEF" w14:textId="09ACBE1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Psikolojide Araştırma Yöntemleri II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99AE980" w14:textId="2CC9832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05.06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6FCBFFF" w14:textId="5515469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695E7413" w14:textId="26B5F13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25.05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6797DFF5" w14:textId="587B925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17.10</w:t>
            </w:r>
          </w:p>
        </w:tc>
        <w:tc>
          <w:tcPr>
            <w:tcW w:w="471" w:type="pct"/>
          </w:tcPr>
          <w:p w14:paraId="487798CA" w14:textId="1593006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  <w:hideMark/>
          </w:tcPr>
          <w:p w14:paraId="2F2D4E9B" w14:textId="4071BF8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MURAT BOYSAN</w:t>
            </w:r>
          </w:p>
        </w:tc>
      </w:tr>
      <w:tr w:rsidR="000D39EA" w:rsidRPr="000C7C9A" w14:paraId="0B57D73F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  <w:hideMark/>
          </w:tcPr>
          <w:p w14:paraId="00B88C35" w14:textId="6A29C4E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PHIL102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14:paraId="42E7708C" w14:textId="2ED2D53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Felsefeye Giriş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3D5738B" w14:textId="63F75C07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06.06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6EBE61C7" w14:textId="2B9E4B5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08.10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18B9F7AC" w14:textId="630935F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315F3603" w14:textId="61D0DC2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20.10</w:t>
            </w:r>
          </w:p>
        </w:tc>
        <w:tc>
          <w:tcPr>
            <w:tcW w:w="471" w:type="pct"/>
          </w:tcPr>
          <w:p w14:paraId="2CA7D13B" w14:textId="4382341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  <w:hideMark/>
          </w:tcPr>
          <w:p w14:paraId="3D128A7E" w14:textId="2105E6C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HATİCE İPEK KESKİN</w:t>
            </w:r>
          </w:p>
        </w:tc>
      </w:tr>
      <w:tr w:rsidR="000D39EA" w:rsidRPr="000C7C9A" w14:paraId="2C1EDE14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  <w:hideMark/>
          </w:tcPr>
          <w:p w14:paraId="43E94CB3" w14:textId="3F11628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PSY204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14:paraId="68304D6F" w14:textId="72DA5E3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İstatistik II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2017966F" w14:textId="3CD3A41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07.06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3F2E482" w14:textId="597126A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5835344E" w14:textId="72201EB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0C246F74" w14:textId="579D121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18.10</w:t>
            </w:r>
          </w:p>
        </w:tc>
        <w:tc>
          <w:tcPr>
            <w:tcW w:w="471" w:type="pct"/>
          </w:tcPr>
          <w:p w14:paraId="6CD463D2" w14:textId="7515790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  <w:hideMark/>
          </w:tcPr>
          <w:p w14:paraId="2B064F59" w14:textId="3EB2620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MURAT BOYSAN</w:t>
            </w:r>
          </w:p>
        </w:tc>
      </w:tr>
      <w:tr w:rsidR="000D39EA" w:rsidRPr="000C7C9A" w14:paraId="6171D389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638C7898" w14:textId="7FA76E2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PSY206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EFB4D11" w14:textId="4A01BB50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Sosyal Psikoloji II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9C84398" w14:textId="062FEF53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06.06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2D5DD76" w14:textId="0486BE9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10.10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19DB708" w14:textId="7B3B8B0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02.06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A838C77" w14:textId="390B467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10.10</w:t>
            </w:r>
          </w:p>
        </w:tc>
        <w:tc>
          <w:tcPr>
            <w:tcW w:w="471" w:type="pct"/>
          </w:tcPr>
          <w:p w14:paraId="23B0AAEB" w14:textId="53D0C22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4B99AC3F" w14:textId="068DA25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BİLGE YALÇINDAĞ</w:t>
            </w:r>
          </w:p>
        </w:tc>
      </w:tr>
      <w:tr w:rsidR="000D39EA" w:rsidRPr="000C7C9A" w14:paraId="44E6A3C5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539D1C13" w14:textId="2B59873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PSY232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D4AF751" w14:textId="55FC8B70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Kişilik Kuramları II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FEC647" w14:textId="0D1EB0D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05.06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C096230" w14:textId="7552135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08.10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F08C7D2" w14:textId="1DB5ACC5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EE68AD8" w14:textId="6D871CB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71" w:type="pct"/>
          </w:tcPr>
          <w:p w14:paraId="4D696C37" w14:textId="0AB45C0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60695B76" w14:textId="22D62CC5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YASEMİN </w:t>
            </w:r>
            <w:proofErr w:type="gramStart"/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KAHYA</w:t>
            </w:r>
            <w:proofErr w:type="gramEnd"/>
          </w:p>
        </w:tc>
      </w:tr>
      <w:tr w:rsidR="000D39EA" w:rsidRPr="000C7C9A" w14:paraId="595317C5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2827D892" w14:textId="47525D57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PSY250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BAC1416" w14:textId="22497F3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Adli Psikoloji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38B4890" w14:textId="0253927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05.06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16B9B7A" w14:textId="2DA4635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383EA9" w14:textId="79DC126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31.05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0C89ABC" w14:textId="54589B15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471" w:type="pct"/>
          </w:tcPr>
          <w:p w14:paraId="6AE4EC42" w14:textId="443A816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6B488CEC" w14:textId="4EEF0E0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ADONİS ÇİĞDEM ERKUNT KANOĞLU</w:t>
            </w:r>
          </w:p>
        </w:tc>
      </w:tr>
      <w:tr w:rsidR="000D39EA" w:rsidRPr="000C7C9A" w14:paraId="140E75CE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6E19398D" w14:textId="07F073D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PSY258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8C1BBF9" w14:textId="0742FAE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Gelişim Psikolojisinde Seçme Konular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B553313" w14:textId="3E64891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05.06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E951DCB" w14:textId="5EF9EFC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14.10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9A4CFEF" w14:textId="62589EC7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2C9DFD6" w14:textId="66C6B81A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71" w:type="pct"/>
          </w:tcPr>
          <w:p w14:paraId="059CF0AF" w14:textId="138353F7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70CA182D" w14:textId="225A2DB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HATİCE IŞIK</w:t>
            </w:r>
          </w:p>
        </w:tc>
      </w:tr>
      <w:tr w:rsidR="000D39EA" w:rsidRPr="000C7C9A" w14:paraId="5DA585B1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731488E7" w14:textId="310D2BF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PSY306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5D4E932" w14:textId="306A93D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Klinik Psikoloji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0316EF" w14:textId="56E8950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05.06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593745E" w14:textId="0CD1362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4E3EDB4" w14:textId="3651665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02.06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722C4AB" w14:textId="27CF86B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471" w:type="pct"/>
          </w:tcPr>
          <w:p w14:paraId="4BDFA964" w14:textId="3038F4C3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5E722FED" w14:textId="7152C65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TUĞBA ÇAPAR TAŞKESEN</w:t>
            </w:r>
          </w:p>
        </w:tc>
      </w:tr>
      <w:tr w:rsidR="000D39EA" w:rsidRPr="000C7C9A" w14:paraId="4B7838B5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67E4BB09" w14:textId="039A104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PSY316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CE843FA" w14:textId="26DECAC5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Deneysel Psikoloji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84A364" w14:textId="4FEA2D5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05.06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C7CF770" w14:textId="78D3F33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12D61CB" w14:textId="7C29E66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50DAE57" w14:textId="0EBAC8E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471" w:type="pct"/>
          </w:tcPr>
          <w:p w14:paraId="28E63AB7" w14:textId="1412A200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236742BE" w14:textId="113AE7E3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RAHMİ SAYLIK</w:t>
            </w:r>
          </w:p>
        </w:tc>
      </w:tr>
      <w:tr w:rsidR="000D39EA" w:rsidRPr="000C7C9A" w14:paraId="7D3D65C3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4418EF81" w14:textId="280C270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PSY348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BA8F0EC" w14:textId="2462C08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Motivasyon ve Duygular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2F4507" w14:textId="4F13562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07.06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F781FB2" w14:textId="48FE1A3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E64B6C6" w14:textId="62CA167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25.05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8C48BDE" w14:textId="6398036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71" w:type="pct"/>
          </w:tcPr>
          <w:p w14:paraId="3736977E" w14:textId="29DDA69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445EA06E" w14:textId="271DF7E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FATİMA ZEHRA ALLAHVERDİ</w:t>
            </w:r>
          </w:p>
        </w:tc>
      </w:tr>
      <w:tr w:rsidR="000D39EA" w:rsidRPr="000C7C9A" w14:paraId="0259BF1E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5B9EA3B8" w14:textId="586514C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PSY366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FFBA614" w14:textId="2C022B3F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Trafik Psikolojisi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1F3E1C" w14:textId="1296F0C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07.06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9E80ED" w14:textId="5741713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4C4EC40" w14:textId="7AF0004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1A81929" w14:textId="1F564330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471" w:type="pct"/>
          </w:tcPr>
          <w:p w14:paraId="18D9FF6E" w14:textId="374C47A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7E28E803" w14:textId="049182D4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ŞERİFE YILMAZ</w:t>
            </w:r>
          </w:p>
        </w:tc>
      </w:tr>
      <w:tr w:rsidR="000D39EA" w:rsidRPr="000C7C9A" w14:paraId="2E959050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3C211E0B" w14:textId="0E1ED82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PSY406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D8A4F48" w14:textId="7906EAC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Sağlık Psikolojisi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105B58" w14:textId="66B54280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06.06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48CFECE" w14:textId="6044196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0181BBF" w14:textId="6BD09097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 02.06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7ED526B" w14:textId="5E4716AF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471" w:type="pct"/>
          </w:tcPr>
          <w:p w14:paraId="067F9928" w14:textId="0466450A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6823558A" w14:textId="6044C7A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EMİNHAN SUNA</w:t>
            </w:r>
          </w:p>
        </w:tc>
      </w:tr>
      <w:tr w:rsidR="000D39EA" w:rsidRPr="000C7C9A" w14:paraId="2550EA08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4958C3A0" w14:textId="4E29233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PSY408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D559BE7" w14:textId="70F5BDD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Endüstri ve Örgüt Psikolojisi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4AD167" w14:textId="0ABF8A13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05.06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94FFFDC" w14:textId="4B7DFB8E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D17718A" w14:textId="20090850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31.05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76B9413" w14:textId="6ED45E9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71" w:type="pct"/>
          </w:tcPr>
          <w:p w14:paraId="151C67AF" w14:textId="627342E8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7DC262B0" w14:textId="030325A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ELİS GÜNGÖR</w:t>
            </w:r>
          </w:p>
        </w:tc>
      </w:tr>
      <w:tr w:rsidR="000D39EA" w:rsidRPr="000C7C9A" w14:paraId="3E1336EA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717AA628" w14:textId="426E84A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PSY410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9453D01" w14:textId="1FCF75D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Psikofarmakoloji</w:t>
            </w:r>
            <w:proofErr w:type="spellEnd"/>
          </w:p>
        </w:tc>
        <w:tc>
          <w:tcPr>
            <w:tcW w:w="457" w:type="pct"/>
            <w:shd w:val="clear" w:color="auto" w:fill="auto"/>
            <w:vAlign w:val="center"/>
          </w:tcPr>
          <w:p w14:paraId="4041F534" w14:textId="3CA3DF77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04.06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D689B51" w14:textId="06E21A30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11B3A94" w14:textId="1FCAA465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31.05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CA33CE5" w14:textId="26F8DC8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471" w:type="pct"/>
          </w:tcPr>
          <w:p w14:paraId="5D640437" w14:textId="7ADAB9E9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6102A8D1" w14:textId="3E9113C7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SEDAT BATMAZ</w:t>
            </w:r>
          </w:p>
        </w:tc>
      </w:tr>
      <w:tr w:rsidR="000D39EA" w:rsidRPr="000C7C9A" w14:paraId="289D41C1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2A18052B" w14:textId="0666EF3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PSY412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68B1D6E" w14:textId="557A02E5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Alan Uygulamaları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F50ADB" w14:textId="4930C4AD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05.06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0AE642D" w14:textId="28B3B3C3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D45EC68" w14:textId="19C294C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E8B5EB8" w14:textId="1AE0DCE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71" w:type="pct"/>
          </w:tcPr>
          <w:p w14:paraId="43BDAC4F" w14:textId="341B149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5E882917" w14:textId="2CB11DE5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 xml:space="preserve">HATİCE IŞIK ve </w:t>
            </w: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TUĞBA ÇAPAR TAŞKESEN</w:t>
            </w:r>
          </w:p>
        </w:tc>
      </w:tr>
      <w:tr w:rsidR="000D39EA" w:rsidRPr="000C7C9A" w14:paraId="38C9BA26" w14:textId="77777777" w:rsidTr="000D39EA">
        <w:trPr>
          <w:trHeight w:val="340"/>
        </w:trPr>
        <w:tc>
          <w:tcPr>
            <w:tcW w:w="469" w:type="pct"/>
            <w:shd w:val="clear" w:color="auto" w:fill="auto"/>
            <w:vAlign w:val="center"/>
          </w:tcPr>
          <w:p w14:paraId="20DF8C56" w14:textId="2276277A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PSY456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B17932A" w14:textId="0412C586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Sosyal Grup Kimliği ve Gruplar Arası İlişkiler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2757685" w14:textId="283CE95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07.06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F509200" w14:textId="38234932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 xml:space="preserve">14.10 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0FDE0FF" w14:textId="307670E1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6AD45B0" w14:textId="24F89CDA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</w:rPr>
              <w:t>10.10</w:t>
            </w:r>
          </w:p>
        </w:tc>
        <w:tc>
          <w:tcPr>
            <w:tcW w:w="471" w:type="pct"/>
          </w:tcPr>
          <w:p w14:paraId="705773D6" w14:textId="0DF26CFB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Çevirmiçi</w:t>
            </w:r>
            <w:proofErr w:type="spellEnd"/>
          </w:p>
        </w:tc>
        <w:tc>
          <w:tcPr>
            <w:tcW w:w="1382" w:type="pct"/>
            <w:shd w:val="clear" w:color="auto" w:fill="auto"/>
            <w:vAlign w:val="center"/>
          </w:tcPr>
          <w:p w14:paraId="6603BF2B" w14:textId="5D7225AC" w:rsidR="000D39EA" w:rsidRPr="009D5357" w:rsidRDefault="000D39EA" w:rsidP="000D39EA">
            <w:pPr>
              <w:rPr>
                <w:rFonts w:ascii="Times New Roman" w:hAnsi="Times New Roman" w:cs="Times New Roman"/>
                <w:color w:val="000000"/>
              </w:rPr>
            </w:pPr>
            <w:r w:rsidRPr="009D5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BİLGE YALÇINDAĞ</w:t>
            </w:r>
          </w:p>
        </w:tc>
      </w:tr>
    </w:tbl>
    <w:p w14:paraId="36FF524B" w14:textId="77777777" w:rsidR="000C7C9A" w:rsidRPr="000C7C9A" w:rsidRDefault="000C7C9A" w:rsidP="009716B9">
      <w:pPr>
        <w:pStyle w:val="GvdeMetni"/>
        <w:spacing w:before="2"/>
        <w:ind w:left="426" w:right="1048"/>
        <w:rPr>
          <w:rFonts w:asciiTheme="minorHAnsi" w:hAnsiTheme="minorHAnsi" w:cs="Times New Roman"/>
          <w:b/>
          <w:bCs/>
          <w:sz w:val="24"/>
          <w:szCs w:val="24"/>
        </w:rPr>
      </w:pPr>
    </w:p>
    <w:p w14:paraId="1791ACA8" w14:textId="0645E379" w:rsidR="00850528" w:rsidRDefault="009D5357" w:rsidP="009716B9">
      <w:pPr>
        <w:pStyle w:val="GvdeMetni"/>
        <w:spacing w:before="2"/>
        <w:ind w:left="426" w:right="1048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Not: TÜM DERSLER ÇEVRİM İÇİ UYGULANACAKTIR.</w:t>
      </w:r>
    </w:p>
    <w:p w14:paraId="4A997815" w14:textId="77777777" w:rsidR="00850528" w:rsidRDefault="00850528" w:rsidP="009716B9">
      <w:pPr>
        <w:pStyle w:val="GvdeMetni"/>
        <w:spacing w:before="2"/>
        <w:ind w:left="426" w:right="1048"/>
        <w:rPr>
          <w:rFonts w:asciiTheme="minorHAnsi" w:hAnsiTheme="minorHAnsi" w:cs="Times New Roman"/>
          <w:sz w:val="24"/>
          <w:szCs w:val="24"/>
        </w:rPr>
      </w:pPr>
    </w:p>
    <w:p w14:paraId="7CA0894E" w14:textId="4E647B2E" w:rsidR="000C7C9A" w:rsidRPr="000F43CD" w:rsidRDefault="00850528" w:rsidP="000C7C9A">
      <w:pPr>
        <w:pStyle w:val="GvdeMetni"/>
        <w:spacing w:before="2"/>
        <w:ind w:left="426" w:right="1048"/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5C060B6" w14:textId="5330E5BB" w:rsidR="00850528" w:rsidRPr="000F43CD" w:rsidRDefault="00850528" w:rsidP="00850528">
      <w:pPr>
        <w:pStyle w:val="GvdeMetni"/>
        <w:spacing w:before="2"/>
        <w:ind w:left="7626" w:right="1048" w:firstLine="294"/>
        <w:jc w:val="center"/>
        <w:rPr>
          <w:rFonts w:asciiTheme="minorHAnsi" w:hAnsiTheme="minorHAnsi" w:cs="Times New Roman"/>
          <w:sz w:val="24"/>
          <w:szCs w:val="24"/>
        </w:rPr>
      </w:pPr>
    </w:p>
    <w:sectPr w:rsidR="00850528" w:rsidRPr="000F43CD">
      <w:type w:val="continuous"/>
      <w:pgSz w:w="11910" w:h="16840"/>
      <w:pgMar w:top="300" w:right="5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64"/>
    <w:rsid w:val="000007C3"/>
    <w:rsid w:val="000C7C9A"/>
    <w:rsid w:val="000D39EA"/>
    <w:rsid w:val="000F43CD"/>
    <w:rsid w:val="00177789"/>
    <w:rsid w:val="001F62BF"/>
    <w:rsid w:val="001F7FC6"/>
    <w:rsid w:val="003B3014"/>
    <w:rsid w:val="00412EFD"/>
    <w:rsid w:val="00470664"/>
    <w:rsid w:val="00641F21"/>
    <w:rsid w:val="0065567F"/>
    <w:rsid w:val="006B5500"/>
    <w:rsid w:val="007B0DFE"/>
    <w:rsid w:val="00850528"/>
    <w:rsid w:val="00860547"/>
    <w:rsid w:val="0096256B"/>
    <w:rsid w:val="009716B9"/>
    <w:rsid w:val="009A6AA1"/>
    <w:rsid w:val="009D5357"/>
    <w:rsid w:val="009F24B6"/>
    <w:rsid w:val="00B712E0"/>
    <w:rsid w:val="00C24CB4"/>
    <w:rsid w:val="00C2523B"/>
    <w:rsid w:val="00CE2ABF"/>
    <w:rsid w:val="00DD5994"/>
    <w:rsid w:val="00E53FFC"/>
    <w:rsid w:val="00EB0A1B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4D4A"/>
  <w15:docId w15:val="{335F95D5-2A1C-4E5D-A07C-84EAC6AA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49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7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5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547"/>
    <w:rPr>
      <w:rFonts w:ascii="Segoe UI" w:eastAsia="Trebuchet MS" w:hAnsi="Segoe UI" w:cs="Segoe UI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rsid w:val="000C7C9A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0C7C9A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Merve KAYNAK</cp:lastModifiedBy>
  <cp:revision>4</cp:revision>
  <cp:lastPrinted>2024-05-08T11:22:00Z</cp:lastPrinted>
  <dcterms:created xsi:type="dcterms:W3CDTF">2024-05-13T07:50:00Z</dcterms:created>
  <dcterms:modified xsi:type="dcterms:W3CDTF">2024-05-21T05:43:00Z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2018-12-17T00:00:00Z</vt:filetime>
  </property>
</Properties>
</file>